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275" w:rsidRDefault="000A07FD" w:rsidP="00735275">
      <w:pPr>
        <w:pStyle w:val="a8"/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73527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Педагогические условия развития способностей </w:t>
      </w:r>
    </w:p>
    <w:p w:rsidR="000A07FD" w:rsidRDefault="000A07FD" w:rsidP="00735275">
      <w:pPr>
        <w:pStyle w:val="a8"/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73527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 одаренности дошкольников</w:t>
      </w:r>
    </w:p>
    <w:p w:rsidR="00735275" w:rsidRPr="00735275" w:rsidRDefault="00735275" w:rsidP="00735275">
      <w:pPr>
        <w:pStyle w:val="a8"/>
        <w:shd w:val="clear" w:color="auto" w:fill="FFFFFF" w:themeFill="background1"/>
        <w:ind w:left="-284" w:firstLine="28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735275" w:rsidRDefault="000A07FD" w:rsidP="00735275">
      <w:pPr>
        <w:pStyle w:val="a8"/>
        <w:shd w:val="clear" w:color="auto" w:fill="FFFFFF" w:themeFill="background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12F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«Талантливые люди всегда нужны государству. </w:t>
      </w:r>
    </w:p>
    <w:p w:rsidR="00735275" w:rsidRDefault="000A07FD" w:rsidP="00735275">
      <w:pPr>
        <w:pStyle w:val="a8"/>
        <w:shd w:val="clear" w:color="auto" w:fill="FFFFFF" w:themeFill="background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12F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Поэтому нам, педагогам, необходимо </w:t>
      </w:r>
    </w:p>
    <w:p w:rsidR="00735275" w:rsidRDefault="000A07FD" w:rsidP="00735275">
      <w:pPr>
        <w:pStyle w:val="a8"/>
        <w:shd w:val="clear" w:color="auto" w:fill="FFFFFF" w:themeFill="background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12F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создать условия для выявления </w:t>
      </w:r>
    </w:p>
    <w:p w:rsidR="000A07FD" w:rsidRPr="004C12F0" w:rsidRDefault="000A07FD" w:rsidP="00735275">
      <w:pPr>
        <w:pStyle w:val="a8"/>
        <w:shd w:val="clear" w:color="auto" w:fill="FFFFFF" w:themeFill="background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C12F0">
        <w:rPr>
          <w:rFonts w:ascii="Times New Roman" w:eastAsia="Times New Roman" w:hAnsi="Times New Roman" w:cs="Times New Roman"/>
          <w:i/>
          <w:iCs/>
          <w:sz w:val="28"/>
          <w:szCs w:val="28"/>
        </w:rPr>
        <w:t>и развития одаренности у воспитанников».</w:t>
      </w:r>
    </w:p>
    <w:p w:rsidR="000A07FD" w:rsidRPr="004C12F0" w:rsidRDefault="000A07FD" w:rsidP="004C12F0">
      <w:pPr>
        <w:pStyle w:val="a8"/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4C12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A07FD" w:rsidRPr="004C12F0" w:rsidRDefault="00735275" w:rsidP="00735275">
      <w:pPr>
        <w:pStyle w:val="a8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</w:t>
      </w:r>
      <w:r w:rsidR="00D04969">
        <w:fldChar w:fldCharType="begin"/>
      </w:r>
      <w:r w:rsidR="00D04969">
        <w:instrText>HYPERLINK "https://razvitum.ru/articles/download/files/publications/download_Rimer_prez.pptx" \t "_blank"</w:instrText>
      </w:r>
      <w:r w:rsidR="00D04969">
        <w:fldChar w:fldCharType="separate"/>
      </w:r>
      <w:r w:rsidR="00D04969">
        <w:fldChar w:fldCharType="end"/>
      </w:r>
      <w:r w:rsidR="000A07FD" w:rsidRPr="004C12F0">
        <w:rPr>
          <w:rFonts w:ascii="Times New Roman" w:eastAsia="Times New Roman" w:hAnsi="Times New Roman" w:cs="Times New Roman"/>
          <w:sz w:val="28"/>
          <w:szCs w:val="28"/>
        </w:rPr>
        <w:t xml:space="preserve">  Известно, что дошкольная пора – старт к развитию личности. При рождении каждый из нас получает одинаковые стартовые возможности на одаренность. Но есть один фактор, который влияет – это генотип. Генотип – совокупность всех наследственных свойств особи.</w:t>
      </w:r>
    </w:p>
    <w:p w:rsidR="000A07FD" w:rsidRPr="004C12F0" w:rsidRDefault="000A07FD" w:rsidP="00735275">
      <w:pPr>
        <w:pStyle w:val="a8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2F0">
        <w:rPr>
          <w:rFonts w:ascii="Times New Roman" w:eastAsia="Times New Roman" w:hAnsi="Times New Roman" w:cs="Times New Roman"/>
          <w:sz w:val="28"/>
          <w:szCs w:val="28"/>
        </w:rPr>
        <w:t xml:space="preserve">Рассмотрим некоторые возможности современной дошкольной педагогики в вопросах выявления и развития одаренных детей. «Одаренность – это мера генетически и опытно предопределенных возможностей человека адаптироваться в жизни» (В.А. </w:t>
      </w:r>
      <w:proofErr w:type="spellStart"/>
      <w:r w:rsidRPr="004C12F0">
        <w:rPr>
          <w:rFonts w:ascii="Times New Roman" w:eastAsia="Times New Roman" w:hAnsi="Times New Roman" w:cs="Times New Roman"/>
          <w:sz w:val="28"/>
          <w:szCs w:val="28"/>
        </w:rPr>
        <w:t>Моляко</w:t>
      </w:r>
      <w:proofErr w:type="spellEnd"/>
      <w:r w:rsidRPr="004C12F0">
        <w:rPr>
          <w:rFonts w:ascii="Times New Roman" w:eastAsia="Times New Roman" w:hAnsi="Times New Roman" w:cs="Times New Roman"/>
          <w:sz w:val="28"/>
          <w:szCs w:val="28"/>
        </w:rPr>
        <w:t xml:space="preserve">). В отношении дошкольного возраста при рассмотрении проблемы одаренности наиболее продуктивны и важны идеи о творчестве как универсальном механизме развития психики (С.Л. Рубинштейн, А.М. Матюшкин, Я.А. Пономарев, Д.Б. Богоявленская, А.В. </w:t>
      </w:r>
      <w:proofErr w:type="spellStart"/>
      <w:r w:rsidRPr="004C12F0">
        <w:rPr>
          <w:rFonts w:ascii="Times New Roman" w:eastAsia="Times New Roman" w:hAnsi="Times New Roman" w:cs="Times New Roman"/>
          <w:sz w:val="28"/>
          <w:szCs w:val="28"/>
        </w:rPr>
        <w:t>Брушлинский</w:t>
      </w:r>
      <w:proofErr w:type="spellEnd"/>
      <w:r w:rsidRPr="004C12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12F0">
        <w:rPr>
          <w:rFonts w:ascii="Times New Roman" w:eastAsia="Times New Roman" w:hAnsi="Times New Roman" w:cs="Times New Roman"/>
          <w:sz w:val="28"/>
          <w:szCs w:val="28"/>
        </w:rPr>
        <w:t>П.Торренс</w:t>
      </w:r>
      <w:proofErr w:type="spellEnd"/>
      <w:r w:rsidRPr="004C12F0">
        <w:rPr>
          <w:rFonts w:ascii="Times New Roman" w:eastAsia="Times New Roman" w:hAnsi="Times New Roman" w:cs="Times New Roman"/>
          <w:sz w:val="28"/>
          <w:szCs w:val="28"/>
        </w:rPr>
        <w:t xml:space="preserve">); о значимости и </w:t>
      </w:r>
      <w:proofErr w:type="spellStart"/>
      <w:r w:rsidRPr="004C12F0">
        <w:rPr>
          <w:rFonts w:ascii="Times New Roman" w:eastAsia="Times New Roman" w:hAnsi="Times New Roman" w:cs="Times New Roman"/>
          <w:sz w:val="28"/>
          <w:szCs w:val="28"/>
        </w:rPr>
        <w:t>самоценности</w:t>
      </w:r>
      <w:proofErr w:type="spellEnd"/>
      <w:r w:rsidRPr="004C12F0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периода детства (</w:t>
      </w:r>
      <w:proofErr w:type="spellStart"/>
      <w:r w:rsidRPr="004C12F0">
        <w:rPr>
          <w:rFonts w:ascii="Times New Roman" w:eastAsia="Times New Roman" w:hAnsi="Times New Roman" w:cs="Times New Roman"/>
          <w:sz w:val="28"/>
          <w:szCs w:val="28"/>
        </w:rPr>
        <w:t>Л.С.Выготский</w:t>
      </w:r>
      <w:proofErr w:type="spellEnd"/>
      <w:r w:rsidRPr="004C12F0">
        <w:rPr>
          <w:rFonts w:ascii="Times New Roman" w:eastAsia="Times New Roman" w:hAnsi="Times New Roman" w:cs="Times New Roman"/>
          <w:sz w:val="28"/>
          <w:szCs w:val="28"/>
        </w:rPr>
        <w:t xml:space="preserve">, А.А. </w:t>
      </w:r>
      <w:proofErr w:type="spellStart"/>
      <w:r w:rsidRPr="004C12F0">
        <w:rPr>
          <w:rFonts w:ascii="Times New Roman" w:eastAsia="Times New Roman" w:hAnsi="Times New Roman" w:cs="Times New Roman"/>
          <w:sz w:val="28"/>
          <w:szCs w:val="28"/>
        </w:rPr>
        <w:t>Люблинская</w:t>
      </w:r>
      <w:proofErr w:type="spellEnd"/>
      <w:r w:rsidRPr="004C12F0">
        <w:rPr>
          <w:rFonts w:ascii="Times New Roman" w:eastAsia="Times New Roman" w:hAnsi="Times New Roman" w:cs="Times New Roman"/>
          <w:sz w:val="28"/>
          <w:szCs w:val="28"/>
        </w:rPr>
        <w:t xml:space="preserve">, А.В. Запорожец, Д.Б. </w:t>
      </w:r>
      <w:proofErr w:type="spellStart"/>
      <w:r w:rsidRPr="004C12F0">
        <w:rPr>
          <w:rFonts w:ascii="Times New Roman" w:eastAsia="Times New Roman" w:hAnsi="Times New Roman" w:cs="Times New Roman"/>
          <w:sz w:val="28"/>
          <w:szCs w:val="28"/>
        </w:rPr>
        <w:t>Эльконин</w:t>
      </w:r>
      <w:proofErr w:type="spellEnd"/>
      <w:r w:rsidRPr="004C12F0">
        <w:rPr>
          <w:rFonts w:ascii="Times New Roman" w:eastAsia="Times New Roman" w:hAnsi="Times New Roman" w:cs="Times New Roman"/>
          <w:sz w:val="28"/>
          <w:szCs w:val="28"/>
        </w:rPr>
        <w:t xml:space="preserve">, М.И. </w:t>
      </w:r>
      <w:proofErr w:type="spellStart"/>
      <w:r w:rsidRPr="004C12F0">
        <w:rPr>
          <w:rFonts w:ascii="Times New Roman" w:eastAsia="Times New Roman" w:hAnsi="Times New Roman" w:cs="Times New Roman"/>
          <w:sz w:val="28"/>
          <w:szCs w:val="28"/>
        </w:rPr>
        <w:t>Лисицина</w:t>
      </w:r>
      <w:proofErr w:type="spellEnd"/>
      <w:r w:rsidRPr="004C12F0">
        <w:rPr>
          <w:rFonts w:ascii="Times New Roman" w:eastAsia="Times New Roman" w:hAnsi="Times New Roman" w:cs="Times New Roman"/>
          <w:sz w:val="28"/>
          <w:szCs w:val="28"/>
        </w:rPr>
        <w:t xml:space="preserve">, Л.А. </w:t>
      </w:r>
      <w:proofErr w:type="spellStart"/>
      <w:r w:rsidRPr="004C12F0">
        <w:rPr>
          <w:rFonts w:ascii="Times New Roman" w:eastAsia="Times New Roman" w:hAnsi="Times New Roman" w:cs="Times New Roman"/>
          <w:sz w:val="28"/>
          <w:szCs w:val="28"/>
        </w:rPr>
        <w:t>Венгер</w:t>
      </w:r>
      <w:proofErr w:type="spellEnd"/>
      <w:r w:rsidRPr="004C12F0">
        <w:rPr>
          <w:rFonts w:ascii="Times New Roman" w:eastAsia="Times New Roman" w:hAnsi="Times New Roman" w:cs="Times New Roman"/>
          <w:sz w:val="28"/>
          <w:szCs w:val="28"/>
        </w:rPr>
        <w:t>). Начнем с того, что гуманистическая педагогика выдвигает идею одаренности всех детей. То, что каждый ребенок обладает огромным потенциалом способностей и возможностей, которые не раскрываются и не развиваются в полной мере, это тоже известно. Тогда в чем же проблема? Если мы ее осознаем, почему не получаем результаты? Ответ на этот вопрос тоже очевиден: легко сказать, но нелегко сделать, особенно при нынешнем положении дел в дошкольном образовании. Безусловно, проблема не только в практике, но и в науке: педагогика не может с полной уверенностью дать «рецепты по выращиванию гениев». Но будем оптимистичны!</w:t>
      </w:r>
    </w:p>
    <w:p w:rsidR="000A07FD" w:rsidRPr="004C12F0" w:rsidRDefault="000A07FD" w:rsidP="00735275">
      <w:pPr>
        <w:pStyle w:val="a8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2F0">
        <w:rPr>
          <w:rFonts w:ascii="Times New Roman" w:eastAsia="Times New Roman" w:hAnsi="Times New Roman" w:cs="Times New Roman"/>
          <w:sz w:val="28"/>
          <w:szCs w:val="28"/>
        </w:rPr>
        <w:t>Поэтому первым условием для выявления и развития одаренности у детей является создание предметно-развивающей среды, накопления опыта художественно-творческой деятельности в различных ее видах.</w:t>
      </w:r>
    </w:p>
    <w:p w:rsidR="000A07FD" w:rsidRPr="004C12F0" w:rsidRDefault="000A07FD" w:rsidP="00735275">
      <w:pPr>
        <w:pStyle w:val="a8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2F0">
        <w:rPr>
          <w:rFonts w:ascii="Times New Roman" w:eastAsia="Times New Roman" w:hAnsi="Times New Roman" w:cs="Times New Roman"/>
          <w:sz w:val="28"/>
          <w:szCs w:val="28"/>
        </w:rPr>
        <w:t>Второе условие – это развитие творческого воображения, которое можно назвать «волшебной палочкой», данной каждому человеку при рождении. Вот только нужно научиться пользоваться этой «волшебной палочкой», и тогда каждый ребенок сможет стать настоящим Волшебником!</w:t>
      </w:r>
    </w:p>
    <w:p w:rsidR="000A07FD" w:rsidRPr="004C12F0" w:rsidRDefault="000A07FD" w:rsidP="00735275">
      <w:pPr>
        <w:pStyle w:val="a8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2F0">
        <w:rPr>
          <w:rFonts w:ascii="Times New Roman" w:eastAsia="Times New Roman" w:hAnsi="Times New Roman" w:cs="Times New Roman"/>
          <w:sz w:val="28"/>
          <w:szCs w:val="28"/>
        </w:rPr>
        <w:t>И третье условие: воспитывать талантливых детей могут только талантливые педагоги совместно с родителями.</w:t>
      </w:r>
    </w:p>
    <w:p w:rsidR="000A07FD" w:rsidRPr="004C12F0" w:rsidRDefault="000A07FD" w:rsidP="00735275">
      <w:pPr>
        <w:pStyle w:val="a8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2F0">
        <w:rPr>
          <w:rFonts w:ascii="Times New Roman" w:eastAsia="Times New Roman" w:hAnsi="Times New Roman" w:cs="Times New Roman"/>
          <w:sz w:val="28"/>
          <w:szCs w:val="28"/>
        </w:rPr>
        <w:t xml:space="preserve"> В дошкольном возрасте одаренным ребенком, считается ребенок, обладающий творческими способностями и живым умом. Способность – это индивидуально-психологические особенности личности, которые влияют на успешное выполнение той или иной деятельности, определяют предрасположенность человека к этой деятельности. Поэтому мы, педагоги школы раннего развития, стараемся организовать творческую деятельность ребенка. Ведь творческая деятельность – одна из содержательных форм психической активности ребенка. </w:t>
      </w:r>
      <w:r w:rsidRPr="004C12F0">
        <w:rPr>
          <w:rFonts w:ascii="Times New Roman" w:eastAsia="Times New Roman" w:hAnsi="Times New Roman" w:cs="Times New Roman"/>
          <w:sz w:val="28"/>
          <w:szCs w:val="28"/>
        </w:rPr>
        <w:lastRenderedPageBreak/>
        <w:t>Творческий процесс – особая форма перехода от известного к неизвестному и новому. Уже сам процесс обучения в школе раннего развития на занятиях повышает общий уровень развития и формирует творческую способность детей. Именно индивидуальный подход к каждому ребенку, учитывающий его интересы и способности помогают в полной мере решить проблемы развития творческой личности. Поэтому на одном занятии используем несколько видов деятельности, создаем атмосферу, благоприятно влияющую на появление у детей новых идей и мнений. Дети сами объединяются по группам, для выполнения того или иного задания. Именно в такой ситуации можно понять и раскрыть индивидуальность и неповторимость каждого ребенка, обогатить его воображение, развить творческую способность. Стараемся у детей развивать чувства психологической защищенности. Помним, что критические высказывания в адрес детей и создание у них ощущения, что их предложения неприемлемы – самое «верное» средство подавить их творческие способности. Поэтому к мнению детей относимся с уважением, поощряем попытки детей браться за сложные задачи, развивая тем самым их мотивацию, настойчивость, стремление доводить начатое дело до конца.</w:t>
      </w:r>
    </w:p>
    <w:p w:rsidR="000A07FD" w:rsidRPr="004C12F0" w:rsidRDefault="000A07FD" w:rsidP="00735275">
      <w:pPr>
        <w:pStyle w:val="a8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2F0">
        <w:rPr>
          <w:rFonts w:ascii="Times New Roman" w:eastAsia="Times New Roman" w:hAnsi="Times New Roman" w:cs="Times New Roman"/>
          <w:sz w:val="28"/>
          <w:szCs w:val="28"/>
        </w:rPr>
        <w:t>Для воздействия на ребенка часто обращаемся к художественному слову, музыке. По окончанию занятия даем возможность выразить свои эмоции, чувства в рисунке, лепке по желанию самого ребенка (у каждого ребенка оформлена творческая тетрадь, в которой они могут выполнять различные задания как самостоятельно, так и вместе с родителями и педагогами).</w:t>
      </w:r>
    </w:p>
    <w:p w:rsidR="000A07FD" w:rsidRPr="004C12F0" w:rsidRDefault="000A07FD" w:rsidP="00735275">
      <w:pPr>
        <w:pStyle w:val="a8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2F0">
        <w:rPr>
          <w:rFonts w:ascii="Times New Roman" w:eastAsia="Times New Roman" w:hAnsi="Times New Roman" w:cs="Times New Roman"/>
          <w:sz w:val="28"/>
          <w:szCs w:val="28"/>
        </w:rPr>
        <w:t>Особенно поощряем рисование детей по представлению (т.е. воображению) по памяти и по замыслу. Рисование по представлению проводим после предварительного наблюдения. Причем лишь немногие впечатления дети переносят в рисунок в таком виде, в каком их удержала память. В большинстве случаев образы являются плодом воображения, связаны с впечатлением и переживанием ребенка. Стараемся поощрять такие работы, т.к. в них закладываются предпосылки творчества. Именно такие работы способствуют инициативе, самостоятельности, учат детей задумывать сюжет. Практикуем занятия, на которых ставим конкретные творческие задачи, например: «Кем я буду, когда вырасту?», «Какой папа или мама на работе?» и т.д. Такая постановка вопроса позволяет поддерживать интерес ребенка, способствует развитию творческого воображения.</w:t>
      </w:r>
    </w:p>
    <w:p w:rsidR="000A07FD" w:rsidRPr="004C12F0" w:rsidRDefault="000A07FD" w:rsidP="00735275">
      <w:pPr>
        <w:pStyle w:val="a8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2F0">
        <w:rPr>
          <w:rFonts w:ascii="Times New Roman" w:eastAsia="Times New Roman" w:hAnsi="Times New Roman" w:cs="Times New Roman"/>
          <w:sz w:val="28"/>
          <w:szCs w:val="28"/>
        </w:rPr>
        <w:t>Обязательно привлекаем детей к анализу выполненных работ. Стараемся нацеливать детей не на сравнение, а на поиск наиболее понравившегося описания. Почему нравится это или то?</w:t>
      </w:r>
    </w:p>
    <w:p w:rsidR="000A07FD" w:rsidRPr="004C12F0" w:rsidRDefault="000A07FD" w:rsidP="00735275">
      <w:pPr>
        <w:pStyle w:val="a8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2F0">
        <w:rPr>
          <w:rFonts w:ascii="Times New Roman" w:eastAsia="Times New Roman" w:hAnsi="Times New Roman" w:cs="Times New Roman"/>
          <w:sz w:val="28"/>
          <w:szCs w:val="28"/>
        </w:rPr>
        <w:t> Для развития творческой способности детей используем дидактические и развивающие игры, цель которых, сформировать у детей способность самостоятельно анализировать объекты, выделять в них различные стороны, соотносить и увязывать эти стороны между собой в единой целое, объединять предметы по группам и по свойствам и т.д.</w:t>
      </w:r>
    </w:p>
    <w:p w:rsidR="000A07FD" w:rsidRPr="004C12F0" w:rsidRDefault="000A07FD" w:rsidP="00735275">
      <w:pPr>
        <w:pStyle w:val="a8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2F0">
        <w:rPr>
          <w:rFonts w:ascii="Times New Roman" w:eastAsia="Times New Roman" w:hAnsi="Times New Roman" w:cs="Times New Roman"/>
          <w:sz w:val="28"/>
          <w:szCs w:val="28"/>
        </w:rPr>
        <w:t xml:space="preserve">Организуя работу по развитию </w:t>
      </w:r>
      <w:proofErr w:type="spellStart"/>
      <w:r w:rsidRPr="004C12F0">
        <w:rPr>
          <w:rFonts w:ascii="Times New Roman" w:eastAsia="Times New Roman" w:hAnsi="Times New Roman" w:cs="Times New Roman"/>
          <w:sz w:val="28"/>
          <w:szCs w:val="28"/>
        </w:rPr>
        <w:t>креативности</w:t>
      </w:r>
      <w:proofErr w:type="spellEnd"/>
      <w:r w:rsidRPr="004C12F0">
        <w:rPr>
          <w:rFonts w:ascii="Times New Roman" w:eastAsia="Times New Roman" w:hAnsi="Times New Roman" w:cs="Times New Roman"/>
          <w:sz w:val="28"/>
          <w:szCs w:val="28"/>
        </w:rPr>
        <w:t xml:space="preserve"> детей, мы понимаем, что нам необходимо полное взаимопонимание с родителями. Ведь именно в семье у ребенка зарождаются и начинают складываться различные интересы и способности. Поэтому отсутствие единства и согласованности в действиях </w:t>
      </w:r>
      <w:r w:rsidRPr="004C12F0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педагогов и родителей является серьезным препятствием в формировании гармоничной творческой личности. Практикуем совместные выставки работ родителей и детей. Стараемся подчеркнуть необходимость единства воспитательных воздействий на ребенка в школе раннего развития и дома, обращаем внимание на наиболее благоприятные условия творческого развития малыша в семье. Прежде всего, это уважительное отношение к интересам ребенка, как бы просты и наивны они не были. Тактично обращаем внимание родителей на то, что нельзя безразлично относиться к любому проявлению творчества детей; критиковать детские рисунки, поделки, танцы, пение и т.д.; навязывать ребенку свое видение мира и понимание искусства; выбрасывать детские работы, особенно в присутствии малыша.</w:t>
      </w:r>
    </w:p>
    <w:p w:rsidR="000A07FD" w:rsidRPr="004C12F0" w:rsidRDefault="000A07FD" w:rsidP="00735275">
      <w:pPr>
        <w:pStyle w:val="a8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2F0">
        <w:rPr>
          <w:rFonts w:ascii="Times New Roman" w:eastAsia="Times New Roman" w:hAnsi="Times New Roman" w:cs="Times New Roman"/>
          <w:sz w:val="28"/>
          <w:szCs w:val="28"/>
        </w:rPr>
        <w:t> Результатом такой плодотворной совместной работы педагогов, родителей и детей стали победы</w:t>
      </w:r>
      <w:r w:rsidR="0073527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C1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07FD" w:rsidRPr="004C12F0" w:rsidRDefault="00735275" w:rsidP="00735275">
      <w:pPr>
        <w:pStyle w:val="a8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A07FD" w:rsidRPr="004C12F0">
        <w:rPr>
          <w:rFonts w:ascii="Times New Roman" w:eastAsia="Times New Roman" w:hAnsi="Times New Roman" w:cs="Times New Roman"/>
          <w:sz w:val="28"/>
          <w:szCs w:val="28"/>
        </w:rPr>
        <w:t>«Работа с одаренными детьми диктует определенные требования к личности педагога» (В.А. Сухомлинский).</w:t>
      </w:r>
    </w:p>
    <w:p w:rsidR="000A07FD" w:rsidRPr="004C12F0" w:rsidRDefault="000A07FD" w:rsidP="00735275">
      <w:pPr>
        <w:pStyle w:val="a8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2F0">
        <w:rPr>
          <w:rFonts w:ascii="Times New Roman" w:eastAsia="Times New Roman" w:hAnsi="Times New Roman" w:cs="Times New Roman"/>
          <w:sz w:val="28"/>
          <w:szCs w:val="28"/>
        </w:rPr>
        <w:t>Не забываем и то, что личность педагога является ведущим фактором развития творческих способностей детей. Именно мы с вами создаем атмосферу, которая может вдохновить ребенка или разрушить его уверенность в себе, поощрить или подавить интересы, развить или игнорировать способности. Поэтому для развития творческих способностей наиболее желателен и благоприятен демократический стиль взаимодействия педагога и дошкольника. Демократический стиль – это стиль творческий, деловой, с учетом конкретных задач и конкретных условий, с учетом творческих способностей каждой личности.</w:t>
      </w:r>
    </w:p>
    <w:p w:rsidR="000A07FD" w:rsidRPr="004C12F0" w:rsidRDefault="000A07FD" w:rsidP="00735275">
      <w:pPr>
        <w:pStyle w:val="a8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2F0">
        <w:rPr>
          <w:rFonts w:ascii="Times New Roman" w:eastAsia="Times New Roman" w:hAnsi="Times New Roman" w:cs="Times New Roman"/>
          <w:sz w:val="28"/>
          <w:szCs w:val="28"/>
        </w:rPr>
        <w:t>В связи с этим педагоги школы раннего развития выделяют следующие качества, которые должны быть присущи им в работе с детьми:</w:t>
      </w:r>
    </w:p>
    <w:p w:rsidR="000A07FD" w:rsidRPr="004C12F0" w:rsidRDefault="000A07FD" w:rsidP="00735275">
      <w:pPr>
        <w:pStyle w:val="a8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2F0">
        <w:rPr>
          <w:rFonts w:ascii="Times New Roman" w:eastAsia="Times New Roman" w:hAnsi="Times New Roman" w:cs="Times New Roman"/>
          <w:sz w:val="28"/>
          <w:szCs w:val="28"/>
        </w:rPr>
        <w:t>- чуткость – чувствительность к переживаниям и потребностям других;</w:t>
      </w:r>
    </w:p>
    <w:p w:rsidR="000A07FD" w:rsidRPr="004C12F0" w:rsidRDefault="000A07FD" w:rsidP="00735275">
      <w:pPr>
        <w:pStyle w:val="a8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2F0">
        <w:rPr>
          <w:rFonts w:ascii="Times New Roman" w:eastAsia="Times New Roman" w:hAnsi="Times New Roman" w:cs="Times New Roman"/>
          <w:sz w:val="28"/>
          <w:szCs w:val="28"/>
        </w:rPr>
        <w:t>- настойчивость и целеустремленность;</w:t>
      </w:r>
    </w:p>
    <w:p w:rsidR="000A07FD" w:rsidRPr="004C12F0" w:rsidRDefault="000A07FD" w:rsidP="00735275">
      <w:pPr>
        <w:pStyle w:val="a8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2F0">
        <w:rPr>
          <w:rFonts w:ascii="Times New Roman" w:eastAsia="Times New Roman" w:hAnsi="Times New Roman" w:cs="Times New Roman"/>
          <w:sz w:val="28"/>
          <w:szCs w:val="28"/>
        </w:rPr>
        <w:t>- творческое начало, профессиональная и эмоциональная зрелость;</w:t>
      </w:r>
    </w:p>
    <w:p w:rsidR="000A07FD" w:rsidRPr="004C12F0" w:rsidRDefault="000A07FD" w:rsidP="00735275">
      <w:pPr>
        <w:pStyle w:val="a8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2F0">
        <w:rPr>
          <w:rFonts w:ascii="Times New Roman" w:eastAsia="Times New Roman" w:hAnsi="Times New Roman" w:cs="Times New Roman"/>
          <w:sz w:val="28"/>
          <w:szCs w:val="28"/>
        </w:rPr>
        <w:t>- эмоциональная стабильность;</w:t>
      </w:r>
    </w:p>
    <w:p w:rsidR="000A07FD" w:rsidRPr="004C12F0" w:rsidRDefault="000A07FD" w:rsidP="00735275">
      <w:pPr>
        <w:pStyle w:val="a8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2F0">
        <w:rPr>
          <w:rFonts w:ascii="Times New Roman" w:eastAsia="Times New Roman" w:hAnsi="Times New Roman" w:cs="Times New Roman"/>
          <w:sz w:val="28"/>
          <w:szCs w:val="28"/>
        </w:rPr>
        <w:t>- широкий круг интересов и умений;</w:t>
      </w:r>
    </w:p>
    <w:p w:rsidR="000A07FD" w:rsidRPr="004C12F0" w:rsidRDefault="000A07FD" w:rsidP="00735275">
      <w:pPr>
        <w:pStyle w:val="a8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2F0">
        <w:rPr>
          <w:rFonts w:ascii="Times New Roman" w:eastAsia="Times New Roman" w:hAnsi="Times New Roman" w:cs="Times New Roman"/>
          <w:sz w:val="28"/>
          <w:szCs w:val="28"/>
        </w:rPr>
        <w:t>- быть самому талантливым;</w:t>
      </w:r>
    </w:p>
    <w:p w:rsidR="000A07FD" w:rsidRPr="004C12F0" w:rsidRDefault="000A07FD" w:rsidP="00735275">
      <w:pPr>
        <w:pStyle w:val="a8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2F0">
        <w:rPr>
          <w:rFonts w:ascii="Times New Roman" w:eastAsia="Times New Roman" w:hAnsi="Times New Roman" w:cs="Times New Roman"/>
          <w:sz w:val="28"/>
          <w:szCs w:val="28"/>
        </w:rPr>
        <w:t>- чувство юмора.</w:t>
      </w:r>
    </w:p>
    <w:p w:rsidR="000A07FD" w:rsidRPr="004C12F0" w:rsidRDefault="000A07FD" w:rsidP="00735275">
      <w:pPr>
        <w:pStyle w:val="a8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2F0">
        <w:rPr>
          <w:rFonts w:ascii="Times New Roman" w:eastAsia="Times New Roman" w:hAnsi="Times New Roman" w:cs="Times New Roman"/>
          <w:sz w:val="28"/>
          <w:szCs w:val="28"/>
        </w:rPr>
        <w:t>Особая миссия возложена на нас педагогов. Наша задача, ни много ни мало, – раскрыть потенциал ребенка, данный ему от рождения, воспитать душу и характер подрастающего человека. А это – большая ответственность. Ведь педагог, не знающий основ одаренности, признаков, видов таланта, основ развивающего обучения не сможет воспитать одаренного ребенка, т.к. только личность может воспитать личность. Поэтому необходимо всегда помнить: «Одаренность человека - это маленький росточек, едва проклюнувшийся из земли и требующий к себе огромного внимания. Необходимо холить и лелеять, ухаживать за ним, сделать все необходимое, чтобы он вырос и дал обильный плод» (В.А. Сухомлинский).</w:t>
      </w:r>
    </w:p>
    <w:p w:rsidR="006627F0" w:rsidRPr="004C12F0" w:rsidRDefault="006627F0" w:rsidP="00735275">
      <w:pPr>
        <w:pStyle w:val="a8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sectPr w:rsidR="006627F0" w:rsidRPr="004C12F0" w:rsidSect="00735275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7A50"/>
    <w:multiLevelType w:val="multilevel"/>
    <w:tmpl w:val="73AE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A07FD"/>
    <w:rsid w:val="000A07FD"/>
    <w:rsid w:val="004C12F0"/>
    <w:rsid w:val="006627F0"/>
    <w:rsid w:val="00735275"/>
    <w:rsid w:val="00CD477D"/>
    <w:rsid w:val="00D0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7D"/>
  </w:style>
  <w:style w:type="paragraph" w:styleId="1">
    <w:name w:val="heading 1"/>
    <w:basedOn w:val="a"/>
    <w:link w:val="10"/>
    <w:uiPriority w:val="9"/>
    <w:qFormat/>
    <w:rsid w:val="000A07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7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A0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07FD"/>
    <w:rPr>
      <w:b/>
      <w:bCs/>
    </w:rPr>
  </w:style>
  <w:style w:type="character" w:styleId="a5">
    <w:name w:val="Emphasis"/>
    <w:basedOn w:val="a0"/>
    <w:uiPriority w:val="20"/>
    <w:qFormat/>
    <w:rsid w:val="000A07F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A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07F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C12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18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1289</Words>
  <Characters>7349</Characters>
  <Application>Microsoft Office Word</Application>
  <DocSecurity>0</DocSecurity>
  <Lines>61</Lines>
  <Paragraphs>17</Paragraphs>
  <ScaleCrop>false</ScaleCrop>
  <Company/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2021-02-16T13:23:00Z</dcterms:created>
  <dcterms:modified xsi:type="dcterms:W3CDTF">2021-04-06T06:43:00Z</dcterms:modified>
</cp:coreProperties>
</file>